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D355A" w14:textId="77777777" w:rsidR="00BC6D83" w:rsidRDefault="00BC6D83" w:rsidP="00C53F50">
      <w:pPr>
        <w:rPr>
          <w:sz w:val="24"/>
          <w:szCs w:val="28"/>
        </w:rPr>
      </w:pPr>
    </w:p>
    <w:p w14:paraId="01C0241E" w14:textId="4D984C8A" w:rsidR="00C53F50" w:rsidRDefault="00C53F50" w:rsidP="00C53F50">
      <w:pPr>
        <w:rPr>
          <w:sz w:val="24"/>
          <w:szCs w:val="28"/>
        </w:rPr>
      </w:pPr>
      <w:r w:rsidRPr="00C53F50">
        <w:rPr>
          <w:rFonts w:hint="eastAsia"/>
          <w:sz w:val="24"/>
          <w:szCs w:val="28"/>
        </w:rPr>
        <w:t>申し込み年月日：</w:t>
      </w:r>
    </w:p>
    <w:p w14:paraId="167B486E" w14:textId="4D8666B6" w:rsidR="00C53F50" w:rsidRDefault="00C53F50" w:rsidP="00C53F50">
      <w:pPr>
        <w:rPr>
          <w:sz w:val="24"/>
          <w:szCs w:val="28"/>
        </w:rPr>
      </w:pPr>
      <w:r>
        <w:rPr>
          <w:rFonts w:hint="eastAsia"/>
          <w:sz w:val="24"/>
          <w:szCs w:val="28"/>
        </w:rPr>
        <w:t>貴施設名：</w:t>
      </w:r>
    </w:p>
    <w:p w14:paraId="73EA7D61" w14:textId="05D8F6CA" w:rsidR="00C53F50" w:rsidRDefault="00C53F50" w:rsidP="00C53F50">
      <w:pPr>
        <w:rPr>
          <w:sz w:val="24"/>
          <w:szCs w:val="28"/>
        </w:rPr>
      </w:pPr>
    </w:p>
    <w:p w14:paraId="6F80634B" w14:textId="273FDF8A" w:rsidR="00C53F50" w:rsidRDefault="00C53F50" w:rsidP="00C53F50">
      <w:pPr>
        <w:rPr>
          <w:sz w:val="24"/>
          <w:szCs w:val="28"/>
        </w:rPr>
      </w:pPr>
      <w:r>
        <w:rPr>
          <w:rFonts w:hint="eastAsia"/>
          <w:sz w:val="24"/>
          <w:szCs w:val="28"/>
        </w:rPr>
        <w:t>所属：</w:t>
      </w:r>
    </w:p>
    <w:p w14:paraId="1D7BFCC8" w14:textId="77777777" w:rsidR="00AB2724" w:rsidRDefault="00AB2724" w:rsidP="00C53F50">
      <w:pPr>
        <w:rPr>
          <w:sz w:val="24"/>
          <w:szCs w:val="28"/>
        </w:rPr>
      </w:pPr>
    </w:p>
    <w:p w14:paraId="72016075" w14:textId="4A2F8E89" w:rsidR="00C53F50" w:rsidRDefault="00C53F50" w:rsidP="00C53F50">
      <w:pPr>
        <w:rPr>
          <w:sz w:val="24"/>
          <w:szCs w:val="28"/>
        </w:rPr>
      </w:pPr>
      <w:r>
        <w:rPr>
          <w:rFonts w:hint="eastAsia"/>
          <w:sz w:val="24"/>
          <w:szCs w:val="28"/>
        </w:rPr>
        <w:t>住所：</w:t>
      </w:r>
    </w:p>
    <w:p w14:paraId="01087477" w14:textId="34755982" w:rsidR="00C53F50" w:rsidRDefault="00C53F50" w:rsidP="00C53F50">
      <w:pPr>
        <w:rPr>
          <w:sz w:val="24"/>
          <w:szCs w:val="28"/>
        </w:rPr>
      </w:pPr>
      <w:r>
        <w:rPr>
          <w:rFonts w:hint="eastAsia"/>
          <w:sz w:val="24"/>
          <w:szCs w:val="28"/>
        </w:rPr>
        <w:t>電話番号：</w:t>
      </w:r>
    </w:p>
    <w:p w14:paraId="14F79D2E" w14:textId="2795DE30" w:rsidR="00C53F50" w:rsidRDefault="00C53F50" w:rsidP="00C53F50">
      <w:pPr>
        <w:rPr>
          <w:sz w:val="24"/>
          <w:szCs w:val="28"/>
        </w:rPr>
      </w:pPr>
      <w:r>
        <w:rPr>
          <w:rFonts w:hint="eastAsia"/>
          <w:sz w:val="24"/>
          <w:szCs w:val="28"/>
        </w:rPr>
        <w:t>FAX：</w:t>
      </w:r>
    </w:p>
    <w:p w14:paraId="3B799B06" w14:textId="389D446C" w:rsidR="00C53F50" w:rsidRDefault="00C53F50" w:rsidP="00C53F50">
      <w:pPr>
        <w:rPr>
          <w:sz w:val="24"/>
          <w:szCs w:val="28"/>
        </w:rPr>
      </w:pPr>
      <w:r>
        <w:rPr>
          <w:rFonts w:hint="eastAsia"/>
          <w:sz w:val="24"/>
          <w:szCs w:val="28"/>
        </w:rPr>
        <w:t>e</w:t>
      </w:r>
      <w:r>
        <w:rPr>
          <w:sz w:val="24"/>
          <w:szCs w:val="28"/>
        </w:rPr>
        <w:t>-mail:</w:t>
      </w:r>
    </w:p>
    <w:p w14:paraId="0C308FA4" w14:textId="77777777" w:rsidR="00AB2724" w:rsidRDefault="00AB2724" w:rsidP="00AB2724">
      <w:pPr>
        <w:rPr>
          <w:sz w:val="24"/>
          <w:szCs w:val="28"/>
        </w:rPr>
      </w:pPr>
      <w:r>
        <w:rPr>
          <w:rFonts w:hint="eastAsia"/>
          <w:sz w:val="24"/>
          <w:szCs w:val="28"/>
        </w:rPr>
        <w:t>代表者名：</w:t>
      </w:r>
    </w:p>
    <w:p w14:paraId="3E034585" w14:textId="1D32DA68" w:rsidR="00AB2724" w:rsidRDefault="00AB2724" w:rsidP="00AB2724">
      <w:pPr>
        <w:ind w:firstLineChars="200" w:firstLine="480"/>
        <w:rPr>
          <w:sz w:val="24"/>
          <w:szCs w:val="28"/>
        </w:rPr>
      </w:pPr>
      <w:r>
        <w:rPr>
          <w:rFonts w:hint="eastAsia"/>
          <w:sz w:val="24"/>
          <w:szCs w:val="28"/>
        </w:rPr>
        <w:t>ヘルニア学会</w:t>
      </w:r>
      <w:r w:rsidR="006724A4">
        <w:rPr>
          <w:rFonts w:hint="eastAsia"/>
          <w:sz w:val="24"/>
          <w:szCs w:val="28"/>
        </w:rPr>
        <w:t>会員</w:t>
      </w:r>
      <w:r>
        <w:rPr>
          <w:rFonts w:hint="eastAsia"/>
          <w:sz w:val="24"/>
          <w:szCs w:val="28"/>
        </w:rPr>
        <w:t>番号：</w:t>
      </w:r>
    </w:p>
    <w:p w14:paraId="0456ACD1" w14:textId="77777777" w:rsidR="00AB2724" w:rsidRPr="00AB2724" w:rsidRDefault="00AB2724" w:rsidP="00C53F50">
      <w:pPr>
        <w:rPr>
          <w:sz w:val="24"/>
          <w:szCs w:val="28"/>
        </w:rPr>
      </w:pPr>
    </w:p>
    <w:p w14:paraId="3C34123C" w14:textId="1296532B" w:rsidR="00C53F50" w:rsidRDefault="00C53F50" w:rsidP="00C53F50">
      <w:pPr>
        <w:rPr>
          <w:sz w:val="24"/>
          <w:szCs w:val="28"/>
        </w:rPr>
      </w:pPr>
      <w:r>
        <w:rPr>
          <w:sz w:val="24"/>
          <w:szCs w:val="28"/>
        </w:rPr>
        <w:br w:type="page"/>
      </w:r>
    </w:p>
    <w:p w14:paraId="3EB01CF0" w14:textId="77777777" w:rsidR="006724A4" w:rsidRPr="00D91E15" w:rsidRDefault="006724A4" w:rsidP="006724A4">
      <w:pPr>
        <w:pStyle w:val="a9"/>
      </w:pPr>
    </w:p>
    <w:p w14:paraId="121ADACD" w14:textId="22F295FC" w:rsidR="009F00BB" w:rsidRDefault="00D91E15" w:rsidP="006724A4">
      <w:pPr>
        <w:ind w:left="708" w:hangingChars="337" w:hanging="708"/>
      </w:pPr>
      <w:bookmarkStart w:id="0" w:name="_Hlk179882847"/>
      <w:r>
        <w:rPr>
          <w:rFonts w:hint="eastAsia"/>
        </w:rPr>
        <w:t>提言</w:t>
      </w:r>
      <w:bookmarkEnd w:id="0"/>
      <w:r w:rsidR="009F00BB">
        <w:rPr>
          <w:rFonts w:hint="eastAsia"/>
        </w:rPr>
        <w:t>１.</w:t>
      </w:r>
      <w:r w:rsidR="009F00BB" w:rsidRPr="009F00BB">
        <w:t xml:space="preserve"> </w:t>
      </w:r>
      <w:r w:rsidR="006724A4" w:rsidRPr="005F3CC1">
        <w:rPr>
          <w:rFonts w:hint="eastAsia"/>
        </w:rPr>
        <w:t>各診療科依存型ではなく，各施設全体としての独自の導入ガイドラインを作成し</w:t>
      </w:r>
      <w:r w:rsidR="006724A4">
        <w:rPr>
          <w:rFonts w:hint="eastAsia"/>
        </w:rPr>
        <w:t>、</w:t>
      </w:r>
      <w:r w:rsidR="006724A4" w:rsidRPr="005F3CC1">
        <w:rPr>
          <w:rFonts w:hint="eastAsia"/>
        </w:rPr>
        <w:t>各施設の倫理委員会（あるいは臨床研究審査委員会）</w:t>
      </w:r>
      <w:r w:rsidR="006724A4">
        <w:rPr>
          <w:rFonts w:hint="eastAsia"/>
        </w:rPr>
        <w:t>など</w:t>
      </w:r>
      <w:r w:rsidR="006724A4" w:rsidRPr="005F3CC1">
        <w:rPr>
          <w:rFonts w:hint="eastAsia"/>
        </w:rPr>
        <w:t>の承認を得</w:t>
      </w:r>
      <w:r w:rsidR="009F00BB">
        <w:rPr>
          <w:rFonts w:hint="eastAsia"/>
        </w:rPr>
        <w:t>たことの証明。</w:t>
      </w:r>
    </w:p>
    <w:p w14:paraId="6E229A60" w14:textId="77777777" w:rsidR="00D91E15" w:rsidRDefault="00D91E15" w:rsidP="006724A4">
      <w:pPr>
        <w:ind w:left="708" w:hangingChars="337" w:hanging="708"/>
      </w:pPr>
    </w:p>
    <w:p w14:paraId="4EA95526" w14:textId="3E58C24B" w:rsidR="009F00BB" w:rsidRDefault="009F00BB" w:rsidP="006724A4">
      <w:pPr>
        <w:ind w:left="708"/>
      </w:pPr>
      <w:r>
        <w:rPr>
          <w:rFonts w:hint="eastAsia"/>
        </w:rPr>
        <w:t>→　証明書　PDFの提出（予定の場合は後日での提出でも可能）</w:t>
      </w:r>
    </w:p>
    <w:p w14:paraId="3FA781A8" w14:textId="51348140" w:rsidR="009F00BB" w:rsidRDefault="009F00BB" w:rsidP="006724A4">
      <w:pPr>
        <w:widowControl w:val="0"/>
        <w:ind w:left="708" w:hangingChars="337" w:hanging="708"/>
        <w:jc w:val="both"/>
      </w:pPr>
    </w:p>
    <w:p w14:paraId="46A4F1FA" w14:textId="65A7D4C8" w:rsidR="009F00BB" w:rsidRDefault="00D91E15" w:rsidP="006724A4">
      <w:pPr>
        <w:ind w:left="708" w:hangingChars="337" w:hanging="708"/>
      </w:pPr>
      <w:r>
        <w:rPr>
          <w:rFonts w:hint="eastAsia"/>
        </w:rPr>
        <w:t>提言</w:t>
      </w:r>
      <w:r w:rsidR="009F00BB">
        <w:rPr>
          <w:rFonts w:hint="eastAsia"/>
        </w:rPr>
        <w:t xml:space="preserve">2. </w:t>
      </w:r>
      <w:r w:rsidR="006724A4" w:rsidRPr="005F3CC1">
        <w:rPr>
          <w:rFonts w:hint="eastAsia"/>
        </w:rPr>
        <w:t>本手術は臨床研究段階であり、実施に当たっては患者および関係者にその利点および起こりうる偶発症・合併症さらに負担金などについて具体的に説明し、十分な理解の上で同意を得る</w:t>
      </w:r>
      <w:r w:rsidR="009F00BB">
        <w:rPr>
          <w:rFonts w:hint="eastAsia"/>
        </w:rPr>
        <w:t>ための方法</w:t>
      </w:r>
    </w:p>
    <w:p w14:paraId="6B9AFFBD" w14:textId="77777777" w:rsidR="00D91E15" w:rsidRDefault="00D91E15" w:rsidP="006724A4">
      <w:pPr>
        <w:ind w:left="708" w:hangingChars="337" w:hanging="708"/>
      </w:pPr>
    </w:p>
    <w:p w14:paraId="6BCF0699" w14:textId="17BDC62B" w:rsidR="006724A4" w:rsidRDefault="009F00BB" w:rsidP="006724A4">
      <w:pPr>
        <w:ind w:left="708"/>
      </w:pPr>
      <w:r>
        <w:rPr>
          <w:rFonts w:hint="eastAsia"/>
        </w:rPr>
        <w:t>→　記述</w:t>
      </w:r>
      <w:r w:rsidR="006724A4">
        <w:rPr>
          <w:rFonts w:hint="eastAsia"/>
        </w:rPr>
        <w:t>または使用する同意書の雛形</w:t>
      </w:r>
    </w:p>
    <w:p w14:paraId="17ADEF84" w14:textId="5FD88833" w:rsidR="009F00BB" w:rsidRDefault="009F00BB" w:rsidP="006724A4">
      <w:pPr>
        <w:widowControl w:val="0"/>
        <w:ind w:left="708" w:hangingChars="337" w:hanging="708"/>
        <w:jc w:val="both"/>
      </w:pPr>
    </w:p>
    <w:p w14:paraId="104FB5E1" w14:textId="77777777" w:rsidR="006724A4" w:rsidRDefault="00D91E15" w:rsidP="006724A4">
      <w:pPr>
        <w:widowControl w:val="0"/>
        <w:ind w:left="708" w:hangingChars="337" w:hanging="708"/>
        <w:jc w:val="both"/>
      </w:pPr>
      <w:r>
        <w:rPr>
          <w:rFonts w:hint="eastAsia"/>
        </w:rPr>
        <w:t>提言</w:t>
      </w:r>
      <w:r w:rsidR="009F00BB">
        <w:rPr>
          <w:rFonts w:hint="eastAsia"/>
        </w:rPr>
        <w:t>3-B.</w:t>
      </w:r>
      <w:r w:rsidR="006724A4" w:rsidRPr="006724A4">
        <w:rPr>
          <w:rFonts w:hint="eastAsia"/>
        </w:rPr>
        <w:t xml:space="preserve"> </w:t>
      </w:r>
      <w:r w:rsidR="006724A4" w:rsidRPr="005F3CC1">
        <w:rPr>
          <w:rFonts w:hint="eastAsia"/>
        </w:rPr>
        <w:t>日本ヘルニア学会</w:t>
      </w:r>
      <w:r w:rsidR="006724A4">
        <w:rPr>
          <w:rFonts w:hint="eastAsia"/>
        </w:rPr>
        <w:t>が定める鼠径部ヘルニアのNCD登録</w:t>
      </w:r>
    </w:p>
    <w:p w14:paraId="4321C158" w14:textId="77777777" w:rsidR="00D91E15" w:rsidRDefault="00D91E15" w:rsidP="006724A4">
      <w:pPr>
        <w:widowControl w:val="0"/>
        <w:ind w:left="708" w:hangingChars="337" w:hanging="708"/>
        <w:jc w:val="both"/>
      </w:pPr>
    </w:p>
    <w:p w14:paraId="0D949777" w14:textId="30549672" w:rsidR="009F00BB" w:rsidRDefault="009F00BB" w:rsidP="006724A4">
      <w:pPr>
        <w:widowControl w:val="0"/>
        <w:ind w:left="708"/>
        <w:jc w:val="both"/>
      </w:pPr>
      <w:r>
        <w:rPr>
          <w:rFonts w:hint="eastAsia"/>
        </w:rPr>
        <w:t>→ 証明書</w:t>
      </w:r>
      <w:r w:rsidR="006724A4">
        <w:rPr>
          <w:rFonts w:hint="eastAsia"/>
        </w:rPr>
        <w:t xml:space="preserve">　</w:t>
      </w:r>
      <w:r>
        <w:rPr>
          <w:rFonts w:hint="eastAsia"/>
        </w:rPr>
        <w:t>PDFの提出（</w:t>
      </w:r>
      <w:r w:rsidR="006724A4">
        <w:rPr>
          <w:rFonts w:hint="eastAsia"/>
        </w:rPr>
        <w:t>「日本ヘルニア学会 NCD登録 申込みフォーム」</w:t>
      </w:r>
      <w:r>
        <w:rPr>
          <w:rFonts w:hint="eastAsia"/>
        </w:rPr>
        <w:t>登録後に送付</w:t>
      </w:r>
      <w:r w:rsidR="006724A4">
        <w:rPr>
          <w:rFonts w:hint="eastAsia"/>
        </w:rPr>
        <w:t>される</w:t>
      </w:r>
      <w:r>
        <w:rPr>
          <w:rFonts w:hint="eastAsia"/>
        </w:rPr>
        <w:t>内容）</w:t>
      </w:r>
    </w:p>
    <w:p w14:paraId="61823455" w14:textId="77777777" w:rsidR="009F00BB" w:rsidRPr="006724A4" w:rsidRDefault="009F00BB" w:rsidP="006724A4">
      <w:pPr>
        <w:widowControl w:val="0"/>
        <w:ind w:left="708" w:hangingChars="337" w:hanging="708"/>
        <w:jc w:val="both"/>
      </w:pPr>
    </w:p>
    <w:p w14:paraId="076C0460" w14:textId="1F3A8613" w:rsidR="00D91E15" w:rsidRDefault="00D91E15" w:rsidP="006724A4">
      <w:pPr>
        <w:widowControl w:val="0"/>
        <w:ind w:left="708" w:hangingChars="337" w:hanging="708"/>
        <w:jc w:val="both"/>
      </w:pPr>
      <w:r>
        <w:rPr>
          <w:rFonts w:hint="eastAsia"/>
        </w:rPr>
        <w:t>提言</w:t>
      </w:r>
      <w:r w:rsidR="009F00BB">
        <w:rPr>
          <w:rFonts w:hint="eastAsia"/>
        </w:rPr>
        <w:t>4-A</w:t>
      </w:r>
      <w:r>
        <w:rPr>
          <w:rFonts w:hint="eastAsia"/>
        </w:rPr>
        <w:t>-①</w:t>
      </w:r>
      <w:r w:rsidR="009F00BB">
        <w:rPr>
          <w:rFonts w:hint="eastAsia"/>
        </w:rPr>
        <w:t>.</w:t>
      </w:r>
      <w:r>
        <w:rPr>
          <w:rFonts w:hint="eastAsia"/>
        </w:rPr>
        <w:t xml:space="preserve"> </w:t>
      </w:r>
      <w:r>
        <w:t>術者および助手は製造販売業者および販売会社主導のトレーニングコースを受講し</w:t>
      </w:r>
      <w:r>
        <w:rPr>
          <w:rFonts w:hint="eastAsia"/>
        </w:rPr>
        <w:t>内視鏡手術支援ロボット使用に関する</w:t>
      </w:r>
      <w:r>
        <w:t>certification を取得していること．</w:t>
      </w:r>
    </w:p>
    <w:p w14:paraId="735EA910" w14:textId="77777777" w:rsidR="00D91E15" w:rsidRDefault="00D91E15" w:rsidP="006724A4">
      <w:pPr>
        <w:widowControl w:val="0"/>
        <w:ind w:left="708" w:hangingChars="337" w:hanging="708"/>
        <w:jc w:val="both"/>
      </w:pPr>
    </w:p>
    <w:p w14:paraId="3C7349B6" w14:textId="010336EC" w:rsidR="009F00BB" w:rsidRDefault="00D91E15" w:rsidP="006724A4">
      <w:pPr>
        <w:widowControl w:val="0"/>
        <w:ind w:left="708"/>
        <w:jc w:val="both"/>
      </w:pPr>
      <w:r>
        <w:rPr>
          <w:rFonts w:hint="eastAsia"/>
        </w:rPr>
        <w:t xml:space="preserve">→　</w:t>
      </w:r>
      <w:r>
        <w:t>1施設1人以上　術者・担当者のCertification　PDFを提出（添付）</w:t>
      </w:r>
    </w:p>
    <w:p w14:paraId="5BA685AF" w14:textId="77777777" w:rsidR="00D91E15" w:rsidRDefault="00D91E15" w:rsidP="006724A4">
      <w:pPr>
        <w:widowControl w:val="0"/>
        <w:ind w:left="708" w:hangingChars="337" w:hanging="708"/>
        <w:jc w:val="both"/>
      </w:pPr>
    </w:p>
    <w:p w14:paraId="2D5C3CB8" w14:textId="2336422C" w:rsidR="00D91E15" w:rsidRDefault="00D91E15" w:rsidP="006724A4">
      <w:pPr>
        <w:widowControl w:val="0"/>
        <w:ind w:left="708" w:hangingChars="337" w:hanging="708"/>
        <w:jc w:val="both"/>
      </w:pPr>
      <w:r>
        <w:rPr>
          <w:rFonts w:hint="eastAsia"/>
        </w:rPr>
        <w:t>提言4-B-②.</w:t>
      </w:r>
      <w:r w:rsidRPr="00D91E15">
        <w:rPr>
          <w:rFonts w:hint="eastAsia"/>
        </w:rPr>
        <w:t xml:space="preserve"> </w:t>
      </w:r>
      <w:r>
        <w:rPr>
          <w:rFonts w:hint="eastAsia"/>
        </w:rPr>
        <w:t>各術式のロボット支援内視鏡手術を導入する際には、該当術式の手術見学を</w:t>
      </w:r>
      <w:r>
        <w:t>最低 1 例以上行うこと。</w:t>
      </w:r>
    </w:p>
    <w:p w14:paraId="47431CC7" w14:textId="77777777" w:rsidR="00D91E15" w:rsidRDefault="00D91E15" w:rsidP="006724A4">
      <w:pPr>
        <w:widowControl w:val="0"/>
        <w:ind w:left="708" w:hangingChars="337" w:hanging="708"/>
        <w:jc w:val="both"/>
      </w:pPr>
    </w:p>
    <w:p w14:paraId="20DEA029" w14:textId="1188C6E6" w:rsidR="00D91E15" w:rsidRDefault="00D91E15" w:rsidP="006724A4">
      <w:pPr>
        <w:widowControl w:val="0"/>
        <w:ind w:left="708"/>
        <w:jc w:val="both"/>
      </w:pPr>
      <w:r>
        <w:rPr>
          <w:rFonts w:hint="eastAsia"/>
        </w:rPr>
        <w:t>→　施設名の記載（施設の同意済みであること。証明書は不要）</w:t>
      </w:r>
    </w:p>
    <w:p w14:paraId="4FA6003B" w14:textId="77777777" w:rsidR="00D91E15" w:rsidRDefault="00D91E15" w:rsidP="006724A4">
      <w:pPr>
        <w:widowControl w:val="0"/>
        <w:ind w:left="708" w:hangingChars="337" w:hanging="708"/>
        <w:jc w:val="both"/>
      </w:pPr>
    </w:p>
    <w:p w14:paraId="7B86F2F2" w14:textId="0FBECE3F" w:rsidR="00D91E15" w:rsidRDefault="00D91E15" w:rsidP="006724A4">
      <w:pPr>
        <w:widowControl w:val="0"/>
        <w:ind w:left="708" w:hangingChars="337" w:hanging="708"/>
        <w:jc w:val="both"/>
      </w:pPr>
      <w:r>
        <w:rPr>
          <w:rFonts w:hint="eastAsia"/>
        </w:rPr>
        <w:t xml:space="preserve">提言4-B-③. </w:t>
      </w:r>
      <w:r w:rsidRPr="00D025C3">
        <w:rPr>
          <w:rFonts w:hint="eastAsia"/>
        </w:rPr>
        <w:t>日本消化器外科学会</w:t>
      </w:r>
      <w:r w:rsidR="006724A4">
        <w:rPr>
          <w:rFonts w:hint="eastAsia"/>
        </w:rPr>
        <w:t>消化器外科</w:t>
      </w:r>
      <w:r w:rsidRPr="00D025C3">
        <w:rPr>
          <w:rFonts w:hint="eastAsia"/>
        </w:rPr>
        <w:t>専門医が</w:t>
      </w:r>
      <w:r>
        <w:rPr>
          <w:rFonts w:hint="eastAsia"/>
        </w:rPr>
        <w:t>1名以上在籍していること</w:t>
      </w:r>
      <w:r w:rsidRPr="00D025C3">
        <w:rPr>
          <w:rFonts w:hint="eastAsia"/>
        </w:rPr>
        <w:t>。</w:t>
      </w:r>
    </w:p>
    <w:p w14:paraId="31B6CAB0" w14:textId="77777777" w:rsidR="00D91E15" w:rsidRDefault="00D91E15" w:rsidP="006724A4">
      <w:pPr>
        <w:widowControl w:val="0"/>
        <w:ind w:left="708" w:hangingChars="337" w:hanging="708"/>
        <w:jc w:val="both"/>
      </w:pPr>
    </w:p>
    <w:p w14:paraId="766DF4EC" w14:textId="20EDE5A9" w:rsidR="00D91E15" w:rsidRDefault="00D91E15" w:rsidP="006724A4">
      <w:pPr>
        <w:widowControl w:val="0"/>
        <w:ind w:left="708"/>
        <w:jc w:val="both"/>
      </w:pPr>
      <w:r>
        <w:rPr>
          <w:rFonts w:hint="eastAsia"/>
        </w:rPr>
        <w:t xml:space="preserve">→　</w:t>
      </w:r>
      <w:r>
        <w:t xml:space="preserve">1施設1人以上　</w:t>
      </w:r>
      <w:r w:rsidR="006724A4" w:rsidRPr="00D025C3">
        <w:rPr>
          <w:rFonts w:hint="eastAsia"/>
        </w:rPr>
        <w:t>日本消化器外科学会</w:t>
      </w:r>
      <w:r w:rsidR="006724A4">
        <w:rPr>
          <w:rFonts w:hint="eastAsia"/>
        </w:rPr>
        <w:t xml:space="preserve"> 消化器外科専門医認定証</w:t>
      </w:r>
      <w:r>
        <w:t>PDFの提出（添付）</w:t>
      </w:r>
    </w:p>
    <w:p w14:paraId="7359FE90" w14:textId="77777777" w:rsidR="00D91E15" w:rsidRPr="006724A4" w:rsidRDefault="00D91E15" w:rsidP="006724A4">
      <w:pPr>
        <w:widowControl w:val="0"/>
        <w:ind w:left="708" w:hangingChars="337" w:hanging="708"/>
        <w:jc w:val="both"/>
      </w:pPr>
    </w:p>
    <w:p w14:paraId="1A3CADE4" w14:textId="447C04AA" w:rsidR="00D91E15" w:rsidRDefault="00D91E15" w:rsidP="006724A4">
      <w:pPr>
        <w:widowControl w:val="0"/>
        <w:ind w:left="708" w:hangingChars="337" w:hanging="708"/>
        <w:jc w:val="both"/>
      </w:pPr>
      <w:r>
        <w:rPr>
          <w:rFonts w:hint="eastAsia"/>
        </w:rPr>
        <w:t xml:space="preserve">提言4-B-④. </w:t>
      </w:r>
      <w:r w:rsidRPr="00D025C3">
        <w:rPr>
          <w:rFonts w:hint="eastAsia"/>
        </w:rPr>
        <w:t>日本内視鏡外科学会技術認定取得者が</w:t>
      </w:r>
      <w:r>
        <w:rPr>
          <w:rFonts w:hint="eastAsia"/>
        </w:rPr>
        <w:t>1名以上在籍していること</w:t>
      </w:r>
      <w:r w:rsidRPr="00D025C3">
        <w:rPr>
          <w:rFonts w:hint="eastAsia"/>
        </w:rPr>
        <w:t>。</w:t>
      </w:r>
    </w:p>
    <w:p w14:paraId="7D9AE68C" w14:textId="77777777" w:rsidR="00D91E15" w:rsidRDefault="00D91E15" w:rsidP="006724A4">
      <w:pPr>
        <w:widowControl w:val="0"/>
        <w:ind w:left="708" w:hangingChars="337" w:hanging="708"/>
        <w:jc w:val="both"/>
      </w:pPr>
    </w:p>
    <w:p w14:paraId="7EAEFD69" w14:textId="6CEC9E14" w:rsidR="00D91E15" w:rsidRDefault="00D91E15" w:rsidP="006724A4">
      <w:pPr>
        <w:widowControl w:val="0"/>
        <w:ind w:left="708"/>
        <w:jc w:val="both"/>
      </w:pPr>
      <w:r>
        <w:rPr>
          <w:rFonts w:hint="eastAsia"/>
        </w:rPr>
        <w:t xml:space="preserve">→　</w:t>
      </w:r>
      <w:r>
        <w:t xml:space="preserve">1施設1人以上　</w:t>
      </w:r>
      <w:r w:rsidR="006724A4" w:rsidRPr="00D025C3">
        <w:rPr>
          <w:rFonts w:hint="eastAsia"/>
        </w:rPr>
        <w:t>日本内視鏡外科学会</w:t>
      </w:r>
      <w:r w:rsidR="006724A4">
        <w:rPr>
          <w:rFonts w:hint="eastAsia"/>
        </w:rPr>
        <w:t>技術認定証</w:t>
      </w:r>
      <w:r>
        <w:t>PDFの提出（添付）</w:t>
      </w:r>
    </w:p>
    <w:p w14:paraId="7C1D98E3" w14:textId="77777777" w:rsidR="00D91E15" w:rsidRPr="006724A4" w:rsidRDefault="00D91E15" w:rsidP="006724A4">
      <w:pPr>
        <w:widowControl w:val="0"/>
        <w:ind w:left="708" w:hangingChars="337" w:hanging="708"/>
        <w:jc w:val="both"/>
      </w:pPr>
    </w:p>
    <w:p w14:paraId="424B053C" w14:textId="64CBBCA8" w:rsidR="009F00BB" w:rsidRDefault="00D91E15" w:rsidP="006724A4">
      <w:pPr>
        <w:widowControl w:val="0"/>
        <w:ind w:left="708" w:hangingChars="337" w:hanging="708"/>
        <w:jc w:val="both"/>
      </w:pPr>
      <w:r>
        <w:rPr>
          <w:rFonts w:hint="eastAsia"/>
        </w:rPr>
        <w:t xml:space="preserve">提言5. </w:t>
      </w:r>
      <w:r w:rsidRPr="00D025C3">
        <w:rPr>
          <w:rFonts w:hint="eastAsia"/>
        </w:rPr>
        <w:t>当初は，</w:t>
      </w:r>
      <w:r>
        <w:t>該当臓器におけるロボット支援手術</w:t>
      </w:r>
      <w:r>
        <w:rPr>
          <w:rFonts w:hint="eastAsia"/>
        </w:rPr>
        <w:t>に熟練した医師(熟練指導医)</w:t>
      </w:r>
      <w:r w:rsidRPr="00D025C3">
        <w:rPr>
          <w:rFonts w:hint="eastAsia"/>
        </w:rPr>
        <w:t>を招聘しその指導下に行うこと</w:t>
      </w:r>
      <w:r>
        <w:rPr>
          <w:rFonts w:hint="eastAsia"/>
        </w:rPr>
        <w:t>。</w:t>
      </w:r>
    </w:p>
    <w:p w14:paraId="1438D208" w14:textId="00F5D126" w:rsidR="00D91E15" w:rsidRDefault="00D91E15" w:rsidP="006724A4">
      <w:pPr>
        <w:widowControl w:val="0"/>
        <w:ind w:left="708" w:hangingChars="337" w:hanging="708"/>
        <w:jc w:val="both"/>
      </w:pPr>
    </w:p>
    <w:p w14:paraId="442C7631" w14:textId="77777777" w:rsidR="00D91E15" w:rsidRDefault="00D91E15" w:rsidP="006724A4">
      <w:pPr>
        <w:ind w:left="708"/>
      </w:pPr>
      <w:r>
        <w:rPr>
          <w:rFonts w:hint="eastAsia"/>
        </w:rPr>
        <w:t>→　招聘予定候補者の記載（候補者の同意を得ていること。証明書は不要）</w:t>
      </w:r>
    </w:p>
    <w:p w14:paraId="6A7BFF03" w14:textId="77777777" w:rsidR="00D91E15" w:rsidRDefault="00D91E15" w:rsidP="006724A4">
      <w:pPr>
        <w:ind w:left="708" w:hangingChars="337" w:hanging="708"/>
      </w:pPr>
    </w:p>
    <w:sectPr w:rsidR="00D91E15" w:rsidSect="002C56DC">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2EA4A" w14:textId="77777777" w:rsidR="0000630B" w:rsidRDefault="0000630B" w:rsidP="002C56DC">
      <w:r>
        <w:separator/>
      </w:r>
    </w:p>
  </w:endnote>
  <w:endnote w:type="continuationSeparator" w:id="0">
    <w:p w14:paraId="3C7B401D" w14:textId="77777777" w:rsidR="0000630B" w:rsidRDefault="0000630B" w:rsidP="002C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53BCF" w14:textId="77777777" w:rsidR="0000630B" w:rsidRDefault="0000630B" w:rsidP="002C56DC">
      <w:r>
        <w:separator/>
      </w:r>
    </w:p>
  </w:footnote>
  <w:footnote w:type="continuationSeparator" w:id="0">
    <w:p w14:paraId="6943E060" w14:textId="77777777" w:rsidR="0000630B" w:rsidRDefault="0000630B" w:rsidP="002C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2EBC" w14:textId="4F0E7D71" w:rsidR="00BC6D83" w:rsidRPr="006724A4" w:rsidRDefault="00BC6D83" w:rsidP="00BC6D83">
    <w:pPr>
      <w:pStyle w:val="a9"/>
      <w:jc w:val="center"/>
      <w:rPr>
        <w:b/>
        <w:bCs/>
      </w:rPr>
    </w:pPr>
    <w:r w:rsidRPr="006724A4">
      <w:rPr>
        <w:rFonts w:hint="eastAsia"/>
        <w:b/>
        <w:bCs/>
      </w:rPr>
      <w:t>ロボット支援下鼠径部ヘルニア修復術に対する日本ヘルニア学会からの提言（2024年改訂）</w:t>
    </w:r>
  </w:p>
  <w:p w14:paraId="2DC7B487" w14:textId="79EF254C" w:rsidR="00BC6D83" w:rsidRDefault="00BC6D83">
    <w:pPr>
      <w:pStyle w:val="a4"/>
    </w:pPr>
    <w:r w:rsidRPr="006724A4">
      <w:rPr>
        <w:rFonts w:hint="eastAsia"/>
        <w:b/>
        <w:bCs/>
      </w:rPr>
      <w:t>提言3-A.</w:t>
    </w:r>
    <w:r w:rsidRPr="006724A4">
      <w:rPr>
        <w:b/>
        <w:bCs/>
      </w:rPr>
      <w:t>日本ヘルニア学会へのロボット支援鼠径部ヘルニア修復術 実施施設登録</w:t>
    </w:r>
    <w:r w:rsidRPr="006724A4">
      <w:rPr>
        <w:rFonts w:hint="eastAsia"/>
        <w:b/>
        <w:bCs/>
      </w:rPr>
      <w:t xml:space="preserve"> 申請フォーム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80664"/>
    <w:multiLevelType w:val="multilevel"/>
    <w:tmpl w:val="E06E72AE"/>
    <w:numStyleLink w:val="1"/>
  </w:abstractNum>
  <w:abstractNum w:abstractNumId="1" w15:restartNumberingAfterBreak="0">
    <w:nsid w:val="21DC3E8F"/>
    <w:multiLevelType w:val="hybridMultilevel"/>
    <w:tmpl w:val="555652C6"/>
    <w:lvl w:ilvl="0" w:tplc="0DB67838">
      <w:start w:val="1"/>
      <w:numFmt w:val="decimalFullWidth"/>
      <w:lvlText w:val="%1)"/>
      <w:lvlJc w:val="left"/>
      <w:pPr>
        <w:ind w:left="510" w:hanging="510"/>
      </w:pPr>
      <w:rPr>
        <w:rFonts w:hint="default"/>
      </w:rPr>
    </w:lvl>
    <w:lvl w:ilvl="1" w:tplc="CB0AF15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AE0FBB"/>
    <w:multiLevelType w:val="hybridMultilevel"/>
    <w:tmpl w:val="67EC448E"/>
    <w:lvl w:ilvl="0" w:tplc="F7C4CFC6">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2E57A1"/>
    <w:multiLevelType w:val="multilevel"/>
    <w:tmpl w:val="E06E72AE"/>
    <w:styleLink w:val="1"/>
    <w:lvl w:ilvl="0">
      <w:start w:val="1"/>
      <w:numFmt w:val="decimalFullWidth"/>
      <w:lvlText w:val="%1."/>
      <w:lvlJc w:val="left"/>
      <w:pPr>
        <w:ind w:left="440" w:hanging="440"/>
      </w:pPr>
      <w:rPr>
        <w:rFonts w:hint="eastAsia"/>
      </w:rPr>
    </w:lvl>
    <w:lvl w:ilvl="1">
      <w:start w:val="1"/>
      <w:numFmt w:val="upperLetter"/>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 w15:restartNumberingAfterBreak="0">
    <w:nsid w:val="53680673"/>
    <w:multiLevelType w:val="hybridMultilevel"/>
    <w:tmpl w:val="2110ED48"/>
    <w:lvl w:ilvl="0" w:tplc="D6C4AA48">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1966879">
    <w:abstractNumId w:val="4"/>
  </w:num>
  <w:num w:numId="2" w16cid:durableId="780879319">
    <w:abstractNumId w:val="1"/>
  </w:num>
  <w:num w:numId="3" w16cid:durableId="665086385">
    <w:abstractNumId w:val="2"/>
  </w:num>
  <w:num w:numId="4" w16cid:durableId="1933005984">
    <w:abstractNumId w:val="3"/>
  </w:num>
  <w:num w:numId="5" w16cid:durableId="971206547">
    <w:abstractNumId w:val="0"/>
    <w:lvlOverride w:ilvl="2">
      <w:lvl w:ilvl="2">
        <w:start w:val="1"/>
        <w:numFmt w:val="decimalEnclosedCircle"/>
        <w:lvlText w:val="%3"/>
        <w:lvlJc w:val="left"/>
        <w:pPr>
          <w:ind w:left="1320" w:hanging="440"/>
        </w:pPr>
        <w:rPr>
          <w:rFonts w:hint="eastAsia"/>
          <w:lang w:val="en-U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A9"/>
    <w:rsid w:val="0000630B"/>
    <w:rsid w:val="00043F6C"/>
    <w:rsid w:val="000533F0"/>
    <w:rsid w:val="000F1E57"/>
    <w:rsid w:val="001721C6"/>
    <w:rsid w:val="001F606B"/>
    <w:rsid w:val="002762A9"/>
    <w:rsid w:val="002B56BF"/>
    <w:rsid w:val="002C56DC"/>
    <w:rsid w:val="00350D08"/>
    <w:rsid w:val="00352F98"/>
    <w:rsid w:val="00446E01"/>
    <w:rsid w:val="0049796D"/>
    <w:rsid w:val="004C2CF0"/>
    <w:rsid w:val="00574B51"/>
    <w:rsid w:val="0058069E"/>
    <w:rsid w:val="00666A2E"/>
    <w:rsid w:val="006724A4"/>
    <w:rsid w:val="007E050E"/>
    <w:rsid w:val="00802CC7"/>
    <w:rsid w:val="009028D5"/>
    <w:rsid w:val="009F00BB"/>
    <w:rsid w:val="00AB2724"/>
    <w:rsid w:val="00AE5197"/>
    <w:rsid w:val="00AE7EAE"/>
    <w:rsid w:val="00B100C2"/>
    <w:rsid w:val="00BA1202"/>
    <w:rsid w:val="00BC35B4"/>
    <w:rsid w:val="00BC6D83"/>
    <w:rsid w:val="00BD5DB7"/>
    <w:rsid w:val="00C47FA2"/>
    <w:rsid w:val="00C53F50"/>
    <w:rsid w:val="00D25502"/>
    <w:rsid w:val="00D91E15"/>
    <w:rsid w:val="00D94D8D"/>
    <w:rsid w:val="00E06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64FA5"/>
  <w15:chartTrackingRefBased/>
  <w15:docId w15:val="{FB564030-93A1-406A-AD30-CE8DE58B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2A9"/>
    <w:pPr>
      <w:ind w:leftChars="400" w:left="840"/>
    </w:pPr>
  </w:style>
  <w:style w:type="paragraph" w:styleId="a4">
    <w:name w:val="header"/>
    <w:basedOn w:val="a"/>
    <w:link w:val="a5"/>
    <w:uiPriority w:val="99"/>
    <w:unhideWhenUsed/>
    <w:rsid w:val="002C56DC"/>
    <w:pPr>
      <w:tabs>
        <w:tab w:val="center" w:pos="4252"/>
        <w:tab w:val="right" w:pos="8504"/>
      </w:tabs>
      <w:snapToGrid w:val="0"/>
    </w:pPr>
  </w:style>
  <w:style w:type="character" w:customStyle="1" w:styleId="a5">
    <w:name w:val="ヘッダー (文字)"/>
    <w:basedOn w:val="a0"/>
    <w:link w:val="a4"/>
    <w:uiPriority w:val="99"/>
    <w:rsid w:val="002C56DC"/>
  </w:style>
  <w:style w:type="paragraph" w:styleId="a6">
    <w:name w:val="footer"/>
    <w:basedOn w:val="a"/>
    <w:link w:val="a7"/>
    <w:uiPriority w:val="99"/>
    <w:unhideWhenUsed/>
    <w:rsid w:val="002C56DC"/>
    <w:pPr>
      <w:tabs>
        <w:tab w:val="center" w:pos="4252"/>
        <w:tab w:val="right" w:pos="8504"/>
      </w:tabs>
      <w:snapToGrid w:val="0"/>
    </w:pPr>
  </w:style>
  <w:style w:type="character" w:customStyle="1" w:styleId="a7">
    <w:name w:val="フッター (文字)"/>
    <w:basedOn w:val="a0"/>
    <w:link w:val="a6"/>
    <w:uiPriority w:val="99"/>
    <w:rsid w:val="002C56DC"/>
  </w:style>
  <w:style w:type="character" w:styleId="a8">
    <w:name w:val="Hyperlink"/>
    <w:basedOn w:val="a0"/>
    <w:uiPriority w:val="99"/>
    <w:unhideWhenUsed/>
    <w:rsid w:val="009F00BB"/>
    <w:rPr>
      <w:color w:val="0563C1" w:themeColor="hyperlink"/>
      <w:u w:val="single"/>
    </w:rPr>
  </w:style>
  <w:style w:type="numbering" w:customStyle="1" w:styleId="1">
    <w:name w:val="スタイル1"/>
    <w:uiPriority w:val="99"/>
    <w:rsid w:val="009F00BB"/>
    <w:pPr>
      <w:numPr>
        <w:numId w:val="4"/>
      </w:numPr>
    </w:pPr>
  </w:style>
  <w:style w:type="paragraph" w:styleId="a9">
    <w:name w:val="No Spacing"/>
    <w:uiPriority w:val="1"/>
    <w:qFormat/>
    <w:rsid w:val="0067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逸郎 長江</dc:creator>
  <cp:keywords/>
  <dc:description/>
  <cp:lastModifiedBy>Gen Shimada</cp:lastModifiedBy>
  <cp:revision>14</cp:revision>
  <dcterms:created xsi:type="dcterms:W3CDTF">2022-06-10T08:56:00Z</dcterms:created>
  <dcterms:modified xsi:type="dcterms:W3CDTF">2024-10-21T13:25:00Z</dcterms:modified>
</cp:coreProperties>
</file>